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24018" w14:textId="489B9513" w:rsidR="009B043E" w:rsidRPr="00B8220F" w:rsidRDefault="006B30E0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>New</w:t>
      </w:r>
      <w:r w:rsidR="009B043E" w:rsidRPr="00B8220F">
        <w:rPr>
          <w:rFonts w:asciiTheme="majorHAnsi" w:hAnsiTheme="majorHAnsi" w:cstheme="majorHAnsi"/>
          <w:sz w:val="22"/>
          <w:szCs w:val="22"/>
        </w:rPr>
        <w:t>s</w:t>
      </w:r>
      <w:r w:rsidR="00FF3B6E" w:rsidRPr="00B8220F">
        <w:rPr>
          <w:rFonts w:asciiTheme="majorHAnsi" w:hAnsiTheme="majorHAnsi" w:cstheme="majorHAnsi"/>
          <w:sz w:val="22"/>
          <w:szCs w:val="22"/>
        </w:rPr>
        <w:t xml:space="preserve">letter </w:t>
      </w:r>
      <w:r w:rsidR="004168AB" w:rsidRPr="00B8220F">
        <w:rPr>
          <w:rFonts w:asciiTheme="majorHAnsi" w:hAnsiTheme="majorHAnsi" w:cstheme="majorHAnsi"/>
          <w:sz w:val="22"/>
          <w:szCs w:val="22"/>
        </w:rPr>
        <w:t xml:space="preserve">de l'IMHERB </w:t>
      </w:r>
      <w:r w:rsidR="00FF3B6E" w:rsidRPr="00B8220F">
        <w:rPr>
          <w:rFonts w:asciiTheme="majorHAnsi" w:hAnsiTheme="majorHAnsi" w:cstheme="majorHAnsi"/>
          <w:sz w:val="22"/>
          <w:szCs w:val="22"/>
        </w:rPr>
        <w:t xml:space="preserve">mai 2022 </w:t>
      </w:r>
    </w:p>
    <w:p w14:paraId="743840C0" w14:textId="77777777" w:rsidR="009B043E" w:rsidRPr="00B8220F" w:rsidRDefault="009B043E" w:rsidP="00B8220F">
      <w:pPr>
        <w:rPr>
          <w:rFonts w:asciiTheme="majorHAnsi" w:hAnsiTheme="majorHAnsi" w:cstheme="majorHAnsi"/>
          <w:sz w:val="22"/>
          <w:szCs w:val="22"/>
        </w:rPr>
      </w:pPr>
    </w:p>
    <w:p w14:paraId="75B19964" w14:textId="534247B7" w:rsidR="00A40B81" w:rsidRPr="00B8220F" w:rsidRDefault="009B043E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 xml:space="preserve">Déjà nous étions très contents de notre petit forum de mars 2022 </w:t>
      </w:r>
    </w:p>
    <w:p w14:paraId="2A35C45C" w14:textId="77777777" w:rsidR="00FF3B6E" w:rsidRPr="00B8220F" w:rsidRDefault="00FF3B6E" w:rsidP="00B8220F">
      <w:pPr>
        <w:rPr>
          <w:rFonts w:asciiTheme="majorHAnsi" w:hAnsiTheme="majorHAnsi" w:cstheme="majorHAnsi"/>
          <w:sz w:val="22"/>
          <w:szCs w:val="22"/>
        </w:rPr>
      </w:pPr>
    </w:p>
    <w:p w14:paraId="75BC46BB" w14:textId="13390F7B" w:rsidR="00FF3B6E" w:rsidRPr="00B8220F" w:rsidRDefault="009B043E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 xml:space="preserve">Mais </w:t>
      </w:r>
      <w:r w:rsidR="00B8220F" w:rsidRPr="00B8220F">
        <w:rPr>
          <w:rFonts w:asciiTheme="majorHAnsi" w:hAnsiTheme="majorHAnsi" w:cstheme="majorHAnsi"/>
          <w:sz w:val="22"/>
          <w:szCs w:val="22"/>
        </w:rPr>
        <w:t>là, les</w:t>
      </w:r>
      <w:r w:rsidR="00FF3B6E" w:rsidRPr="00B8220F">
        <w:rPr>
          <w:rFonts w:asciiTheme="majorHAnsi" w:hAnsiTheme="majorHAnsi" w:cstheme="majorHAnsi"/>
          <w:sz w:val="22"/>
          <w:szCs w:val="22"/>
        </w:rPr>
        <w:t xml:space="preserve"> grands rassemblements, les congrès et </w:t>
      </w:r>
      <w:r w:rsidR="00B8220F" w:rsidRPr="00B8220F">
        <w:rPr>
          <w:rFonts w:asciiTheme="majorHAnsi" w:hAnsiTheme="majorHAnsi" w:cstheme="majorHAnsi"/>
          <w:sz w:val="22"/>
          <w:szCs w:val="22"/>
        </w:rPr>
        <w:t>forums reprennent</w:t>
      </w:r>
      <w:r w:rsidR="00FF3B6E" w:rsidRPr="00B8220F">
        <w:rPr>
          <w:rFonts w:asciiTheme="majorHAnsi" w:hAnsiTheme="majorHAnsi" w:cstheme="majorHAnsi"/>
          <w:sz w:val="22"/>
          <w:szCs w:val="22"/>
        </w:rPr>
        <w:t xml:space="preserve"> pour notre plus grand bonheur </w:t>
      </w:r>
    </w:p>
    <w:p w14:paraId="74C124F7" w14:textId="77777777" w:rsidR="00023396" w:rsidRPr="00B8220F" w:rsidRDefault="00023396" w:rsidP="00B8220F">
      <w:pPr>
        <w:rPr>
          <w:rFonts w:asciiTheme="majorHAnsi" w:hAnsiTheme="majorHAnsi" w:cstheme="majorHAnsi"/>
          <w:sz w:val="22"/>
          <w:szCs w:val="22"/>
        </w:rPr>
      </w:pPr>
    </w:p>
    <w:p w14:paraId="3956846B" w14:textId="66FB56EA" w:rsidR="005A2ED9" w:rsidRPr="00B8220F" w:rsidRDefault="00023396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 xml:space="preserve">J'ai envie de vous parler du forum de la CFHTB qui s'est déroulé à Luxembourg du 10 au 13 mai </w:t>
      </w:r>
      <w:r w:rsidR="009B043E" w:rsidRPr="00B8220F">
        <w:rPr>
          <w:rFonts w:asciiTheme="majorHAnsi" w:hAnsiTheme="majorHAnsi" w:cstheme="majorHAnsi"/>
          <w:sz w:val="22"/>
          <w:szCs w:val="22"/>
        </w:rPr>
        <w:t xml:space="preserve">dernier </w:t>
      </w:r>
    </w:p>
    <w:p w14:paraId="4722D6B6" w14:textId="263B4A6E" w:rsidR="005A2ED9" w:rsidRPr="00B8220F" w:rsidRDefault="005A2ED9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 xml:space="preserve">Marco KLOP, Marie Jeanne Bremer et les membres de l'IMHEL nous attendaient depuis </w:t>
      </w:r>
      <w:r w:rsidR="00B8220F" w:rsidRPr="00B8220F">
        <w:rPr>
          <w:rFonts w:asciiTheme="majorHAnsi" w:hAnsiTheme="majorHAnsi" w:cstheme="majorHAnsi"/>
          <w:sz w:val="22"/>
          <w:szCs w:val="22"/>
        </w:rPr>
        <w:t>2019 pour</w:t>
      </w:r>
      <w:r w:rsidRPr="00B8220F">
        <w:rPr>
          <w:rFonts w:asciiTheme="majorHAnsi" w:hAnsiTheme="majorHAnsi" w:cstheme="majorHAnsi"/>
          <w:sz w:val="22"/>
          <w:szCs w:val="22"/>
        </w:rPr>
        <w:t xml:space="preserve"> ce forum prévu initialement en 2021 et repoussé du fait des contraintes sanitaires liées au COVID. </w:t>
      </w:r>
    </w:p>
    <w:p w14:paraId="1E93D5CB" w14:textId="49D83837" w:rsidR="003160D8" w:rsidRPr="00B8220F" w:rsidRDefault="005A2ED9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 xml:space="preserve">Ils avaient cœur à nous faire découvrir le Luxembourg et son inter culturalité. En seulement quelques jours nous </w:t>
      </w:r>
      <w:r w:rsidR="00FF3B6E" w:rsidRPr="00B8220F">
        <w:rPr>
          <w:rFonts w:asciiTheme="majorHAnsi" w:hAnsiTheme="majorHAnsi" w:cstheme="majorHAnsi"/>
          <w:sz w:val="22"/>
          <w:szCs w:val="22"/>
        </w:rPr>
        <w:t>avons pu apprécier, sa multiplicité</w:t>
      </w:r>
      <w:r w:rsidRPr="00B8220F">
        <w:rPr>
          <w:rFonts w:asciiTheme="majorHAnsi" w:hAnsiTheme="majorHAnsi" w:cstheme="majorHAnsi"/>
          <w:sz w:val="22"/>
          <w:szCs w:val="22"/>
        </w:rPr>
        <w:t>, sa diversité et son art de faire communauté : "faire coutume"</w:t>
      </w:r>
      <w:r w:rsidR="004226B4" w:rsidRPr="00B8220F">
        <w:rPr>
          <w:rFonts w:asciiTheme="majorHAnsi" w:hAnsiTheme="majorHAnsi" w:cstheme="majorHAnsi"/>
          <w:sz w:val="22"/>
          <w:szCs w:val="22"/>
        </w:rPr>
        <w:t xml:space="preserve"> c'est à dire s</w:t>
      </w:r>
      <w:r w:rsidRPr="00B8220F">
        <w:rPr>
          <w:rFonts w:asciiTheme="majorHAnsi" w:hAnsiTheme="majorHAnsi" w:cstheme="majorHAnsi"/>
          <w:sz w:val="22"/>
          <w:szCs w:val="22"/>
        </w:rPr>
        <w:t>on art de faire richesse de cette diversité tant au niveau social que dans leur façon d'être soignant en alliant les langues, les techniques toujours avec respect</w:t>
      </w:r>
      <w:r w:rsidR="003160D8" w:rsidRPr="00B8220F">
        <w:rPr>
          <w:rFonts w:asciiTheme="majorHAnsi" w:hAnsiTheme="majorHAnsi" w:cstheme="majorHAnsi"/>
          <w:sz w:val="22"/>
          <w:szCs w:val="22"/>
        </w:rPr>
        <w:t xml:space="preserve">. </w:t>
      </w:r>
    </w:p>
    <w:p w14:paraId="287D7FC6" w14:textId="5F4B0084" w:rsidR="00EE2D5D" w:rsidRPr="00B8220F" w:rsidRDefault="003160D8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 xml:space="preserve">La façon de pratiquer l'hypnose évolue, mais </w:t>
      </w:r>
      <w:r w:rsidR="005133D8" w:rsidRPr="00B8220F">
        <w:rPr>
          <w:rFonts w:asciiTheme="majorHAnsi" w:hAnsiTheme="majorHAnsi" w:cstheme="majorHAnsi"/>
          <w:sz w:val="22"/>
          <w:szCs w:val="22"/>
        </w:rPr>
        <w:t xml:space="preserve">durant ces </w:t>
      </w:r>
      <w:r w:rsidRPr="00B8220F">
        <w:rPr>
          <w:rFonts w:asciiTheme="majorHAnsi" w:hAnsiTheme="majorHAnsi" w:cstheme="majorHAnsi"/>
          <w:sz w:val="22"/>
          <w:szCs w:val="22"/>
        </w:rPr>
        <w:t>4 jours</w:t>
      </w:r>
      <w:r w:rsidR="005133D8" w:rsidRPr="00B8220F">
        <w:rPr>
          <w:rFonts w:asciiTheme="majorHAnsi" w:hAnsiTheme="majorHAnsi" w:cstheme="majorHAnsi"/>
          <w:sz w:val="22"/>
          <w:szCs w:val="22"/>
        </w:rPr>
        <w:t>,</w:t>
      </w:r>
      <w:r w:rsidRPr="00B8220F">
        <w:rPr>
          <w:rFonts w:asciiTheme="majorHAnsi" w:hAnsiTheme="majorHAnsi" w:cstheme="majorHAnsi"/>
          <w:sz w:val="22"/>
          <w:szCs w:val="22"/>
        </w:rPr>
        <w:t xml:space="preserve"> avec des approches différentes, tous se retrouvaient sur l'importance </w:t>
      </w:r>
      <w:r w:rsidR="00EE2D5D" w:rsidRPr="00B8220F">
        <w:rPr>
          <w:rFonts w:asciiTheme="majorHAnsi" w:hAnsiTheme="majorHAnsi" w:cstheme="majorHAnsi"/>
          <w:sz w:val="22"/>
          <w:szCs w:val="22"/>
        </w:rPr>
        <w:t>d</w:t>
      </w:r>
      <w:r w:rsidR="005133D8" w:rsidRPr="00B8220F">
        <w:rPr>
          <w:rFonts w:asciiTheme="majorHAnsi" w:hAnsiTheme="majorHAnsi" w:cstheme="majorHAnsi"/>
          <w:sz w:val="22"/>
          <w:szCs w:val="22"/>
        </w:rPr>
        <w:t xml:space="preserve">u travail corporel comme socle, laissant place à de </w:t>
      </w:r>
      <w:r w:rsidR="00EE2D5D" w:rsidRPr="00B8220F">
        <w:rPr>
          <w:rFonts w:asciiTheme="majorHAnsi" w:hAnsiTheme="majorHAnsi" w:cstheme="majorHAnsi"/>
          <w:sz w:val="22"/>
          <w:szCs w:val="22"/>
        </w:rPr>
        <w:t>belles alliances et couplage entre le</w:t>
      </w:r>
      <w:r w:rsidR="005133D8" w:rsidRPr="00B8220F">
        <w:rPr>
          <w:rFonts w:asciiTheme="majorHAnsi" w:hAnsiTheme="majorHAnsi" w:cstheme="majorHAnsi"/>
          <w:sz w:val="22"/>
          <w:szCs w:val="22"/>
        </w:rPr>
        <w:t>s approches</w:t>
      </w:r>
      <w:r w:rsidR="00EE2D5D" w:rsidRPr="00B8220F">
        <w:rPr>
          <w:rFonts w:asciiTheme="majorHAnsi" w:hAnsiTheme="majorHAnsi" w:cstheme="majorHAnsi"/>
          <w:sz w:val="22"/>
          <w:szCs w:val="22"/>
        </w:rPr>
        <w:t xml:space="preserve"> </w:t>
      </w:r>
      <w:r w:rsidR="00B8220F" w:rsidRPr="00B8220F">
        <w:rPr>
          <w:rFonts w:asciiTheme="majorHAnsi" w:hAnsiTheme="majorHAnsi" w:cstheme="majorHAnsi"/>
          <w:sz w:val="22"/>
          <w:szCs w:val="22"/>
        </w:rPr>
        <w:t>énergétiques, les</w:t>
      </w:r>
      <w:r w:rsidR="00EE2D5D" w:rsidRPr="00B8220F">
        <w:rPr>
          <w:rFonts w:asciiTheme="majorHAnsi" w:hAnsiTheme="majorHAnsi" w:cstheme="majorHAnsi"/>
          <w:sz w:val="22"/>
          <w:szCs w:val="22"/>
        </w:rPr>
        <w:t xml:space="preserve"> mouvements oculaires et la transe hypnotique.</w:t>
      </w:r>
      <w:r w:rsidR="00023396" w:rsidRPr="00B8220F">
        <w:rPr>
          <w:rFonts w:asciiTheme="majorHAnsi" w:hAnsiTheme="majorHAnsi" w:cstheme="majorHAnsi"/>
          <w:sz w:val="22"/>
          <w:szCs w:val="22"/>
        </w:rPr>
        <w:t xml:space="preserve"> avec ou sans transe</w:t>
      </w:r>
      <w:r w:rsidR="00EE2D5D" w:rsidRPr="00B8220F">
        <w:rPr>
          <w:rFonts w:asciiTheme="majorHAnsi" w:hAnsiTheme="majorHAnsi" w:cstheme="majorHAnsi"/>
          <w:sz w:val="22"/>
          <w:szCs w:val="22"/>
        </w:rPr>
        <w:t xml:space="preserve">  </w:t>
      </w:r>
    </w:p>
    <w:p w14:paraId="3EE4DB57" w14:textId="2F31AF81" w:rsidR="00023396" w:rsidRPr="00B8220F" w:rsidRDefault="00EE2D5D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 xml:space="preserve">Des ouvertures </w:t>
      </w:r>
      <w:r w:rsidR="00B8220F" w:rsidRPr="00B8220F">
        <w:rPr>
          <w:rFonts w:asciiTheme="majorHAnsi" w:hAnsiTheme="majorHAnsi" w:cstheme="majorHAnsi"/>
          <w:sz w:val="22"/>
          <w:szCs w:val="22"/>
        </w:rPr>
        <w:t>aussi avec</w:t>
      </w:r>
      <w:r w:rsidR="005133D8" w:rsidRPr="00B8220F">
        <w:rPr>
          <w:rFonts w:asciiTheme="majorHAnsi" w:hAnsiTheme="majorHAnsi" w:cstheme="majorHAnsi"/>
          <w:sz w:val="22"/>
          <w:szCs w:val="22"/>
        </w:rPr>
        <w:t xml:space="preserve"> la mise en </w:t>
      </w:r>
      <w:r w:rsidR="00B8220F" w:rsidRPr="00B8220F">
        <w:rPr>
          <w:rFonts w:asciiTheme="majorHAnsi" w:hAnsiTheme="majorHAnsi" w:cstheme="majorHAnsi"/>
          <w:sz w:val="22"/>
          <w:szCs w:val="22"/>
        </w:rPr>
        <w:t>place de</w:t>
      </w:r>
      <w:r w:rsidRPr="00B8220F">
        <w:rPr>
          <w:rFonts w:asciiTheme="majorHAnsi" w:hAnsiTheme="majorHAnsi" w:cstheme="majorHAnsi"/>
          <w:sz w:val="22"/>
          <w:szCs w:val="22"/>
        </w:rPr>
        <w:t xml:space="preserve"> collaborations multidisciplinaires de c</w:t>
      </w:r>
      <w:r w:rsidR="005133D8" w:rsidRPr="00B8220F">
        <w:rPr>
          <w:rFonts w:asciiTheme="majorHAnsi" w:hAnsiTheme="majorHAnsi" w:cstheme="majorHAnsi"/>
          <w:sz w:val="22"/>
          <w:szCs w:val="22"/>
        </w:rPr>
        <w:t>hercheurs (informaticiens, mathé</w:t>
      </w:r>
      <w:r w:rsidRPr="00B8220F">
        <w:rPr>
          <w:rFonts w:asciiTheme="majorHAnsi" w:hAnsiTheme="majorHAnsi" w:cstheme="majorHAnsi"/>
          <w:sz w:val="22"/>
          <w:szCs w:val="22"/>
        </w:rPr>
        <w:t>maticiens, radiologue</w:t>
      </w:r>
      <w:r w:rsidR="00FF3B6E" w:rsidRPr="00B8220F">
        <w:rPr>
          <w:rFonts w:asciiTheme="majorHAnsi" w:hAnsiTheme="majorHAnsi" w:cstheme="majorHAnsi"/>
          <w:sz w:val="22"/>
          <w:szCs w:val="22"/>
        </w:rPr>
        <w:t>s</w:t>
      </w:r>
      <w:r w:rsidRPr="00B8220F">
        <w:rPr>
          <w:rFonts w:asciiTheme="majorHAnsi" w:hAnsiTheme="majorHAnsi" w:cstheme="majorHAnsi"/>
          <w:sz w:val="22"/>
          <w:szCs w:val="22"/>
        </w:rPr>
        <w:t>, neu</w:t>
      </w:r>
      <w:r w:rsidR="00FF3B6E" w:rsidRPr="00B8220F">
        <w:rPr>
          <w:rFonts w:asciiTheme="majorHAnsi" w:hAnsiTheme="majorHAnsi" w:cstheme="majorHAnsi"/>
          <w:sz w:val="22"/>
          <w:szCs w:val="22"/>
        </w:rPr>
        <w:t>ropsycho</w:t>
      </w:r>
      <w:r w:rsidR="005133D8" w:rsidRPr="00B8220F">
        <w:rPr>
          <w:rFonts w:asciiTheme="majorHAnsi" w:hAnsiTheme="majorHAnsi" w:cstheme="majorHAnsi"/>
          <w:sz w:val="22"/>
          <w:szCs w:val="22"/>
        </w:rPr>
        <w:t>logue</w:t>
      </w:r>
      <w:r w:rsidR="00FF3B6E" w:rsidRPr="00B8220F">
        <w:rPr>
          <w:rFonts w:asciiTheme="majorHAnsi" w:hAnsiTheme="majorHAnsi" w:cstheme="majorHAnsi"/>
          <w:sz w:val="22"/>
          <w:szCs w:val="22"/>
        </w:rPr>
        <w:t xml:space="preserve">s, cliniciens, </w:t>
      </w:r>
      <w:r w:rsidR="00B8220F" w:rsidRPr="00B8220F">
        <w:rPr>
          <w:rFonts w:asciiTheme="majorHAnsi" w:hAnsiTheme="majorHAnsi" w:cstheme="majorHAnsi"/>
          <w:sz w:val="22"/>
          <w:szCs w:val="22"/>
        </w:rPr>
        <w:t>philosophes.</w:t>
      </w:r>
      <w:r w:rsidR="005133D8" w:rsidRPr="00B8220F">
        <w:rPr>
          <w:rFonts w:asciiTheme="majorHAnsi" w:hAnsiTheme="majorHAnsi" w:cstheme="majorHAnsi"/>
          <w:sz w:val="22"/>
          <w:szCs w:val="22"/>
        </w:rPr>
        <w:t>)</w:t>
      </w:r>
      <w:r w:rsidR="00023396" w:rsidRPr="00B8220F">
        <w:rPr>
          <w:rFonts w:asciiTheme="majorHAnsi" w:hAnsiTheme="majorHAnsi" w:cstheme="majorHAnsi"/>
          <w:sz w:val="22"/>
          <w:szCs w:val="22"/>
        </w:rPr>
        <w:t xml:space="preserve"> foisonnent</w:t>
      </w:r>
      <w:r w:rsidRPr="00B8220F">
        <w:rPr>
          <w:rFonts w:asciiTheme="majorHAnsi" w:hAnsiTheme="majorHAnsi" w:cstheme="majorHAnsi"/>
          <w:sz w:val="22"/>
          <w:szCs w:val="22"/>
        </w:rPr>
        <w:t xml:space="preserve">. </w:t>
      </w:r>
      <w:r w:rsidR="00FF3B6E" w:rsidRPr="00B8220F">
        <w:rPr>
          <w:rFonts w:asciiTheme="majorHAnsi" w:hAnsiTheme="majorHAnsi" w:cstheme="majorHAnsi"/>
          <w:sz w:val="22"/>
          <w:szCs w:val="22"/>
        </w:rPr>
        <w:t xml:space="preserve">La diversité des travaux en cours est à la mesure de notre monde : </w:t>
      </w:r>
    </w:p>
    <w:p w14:paraId="0474552C" w14:textId="77777777" w:rsidR="00023396" w:rsidRPr="00B8220F" w:rsidRDefault="00023396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>L'</w:t>
      </w:r>
      <w:r w:rsidR="00EE2D5D" w:rsidRPr="00B8220F">
        <w:rPr>
          <w:rFonts w:asciiTheme="majorHAnsi" w:hAnsiTheme="majorHAnsi" w:cstheme="majorHAnsi"/>
          <w:sz w:val="22"/>
          <w:szCs w:val="22"/>
        </w:rPr>
        <w:t xml:space="preserve">intelligence artificiel au service du soin (et chaque mot pèse lourd) dans le service de Pierre Castelneau, </w:t>
      </w:r>
    </w:p>
    <w:p w14:paraId="5BE84DDC" w14:textId="1B67978B" w:rsidR="00023396" w:rsidRPr="00B8220F" w:rsidRDefault="00023396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 xml:space="preserve">Recherche </w:t>
      </w:r>
      <w:r w:rsidR="00EE2D5D" w:rsidRPr="00B8220F">
        <w:rPr>
          <w:rFonts w:asciiTheme="majorHAnsi" w:hAnsiTheme="majorHAnsi" w:cstheme="majorHAnsi"/>
          <w:sz w:val="22"/>
          <w:szCs w:val="22"/>
        </w:rPr>
        <w:t>dans le monde de l'intuition avec l'équipe de Jean Marc Be</w:t>
      </w:r>
      <w:r w:rsidRPr="00B8220F">
        <w:rPr>
          <w:rFonts w:asciiTheme="majorHAnsi" w:hAnsiTheme="majorHAnsi" w:cstheme="majorHAnsi"/>
          <w:sz w:val="22"/>
          <w:szCs w:val="22"/>
        </w:rPr>
        <w:t xml:space="preserve">nhaiem en collaboration avec celle de Lionel </w:t>
      </w:r>
      <w:r w:rsidR="00B8220F" w:rsidRPr="00B8220F">
        <w:rPr>
          <w:rFonts w:asciiTheme="majorHAnsi" w:hAnsiTheme="majorHAnsi" w:cstheme="majorHAnsi"/>
          <w:sz w:val="22"/>
          <w:szCs w:val="22"/>
        </w:rPr>
        <w:t>Naccache,</w:t>
      </w:r>
      <w:r w:rsidR="005133D8" w:rsidRPr="00B8220F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19B9D27" w14:textId="04F6061A" w:rsidR="005133D8" w:rsidRPr="00B8220F" w:rsidRDefault="00023396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 xml:space="preserve">La neuro imagerie </w:t>
      </w:r>
      <w:r w:rsidR="005133D8" w:rsidRPr="00B8220F">
        <w:rPr>
          <w:rFonts w:asciiTheme="majorHAnsi" w:hAnsiTheme="majorHAnsi" w:cstheme="majorHAnsi"/>
          <w:sz w:val="22"/>
          <w:szCs w:val="22"/>
        </w:rPr>
        <w:t>dans la compréhension du fonctionnement cérébral dans les processus d'activation de conscie</w:t>
      </w:r>
      <w:r w:rsidR="00EE2D5D" w:rsidRPr="00B8220F">
        <w:rPr>
          <w:rFonts w:asciiTheme="majorHAnsi" w:hAnsiTheme="majorHAnsi" w:cstheme="majorHAnsi"/>
          <w:sz w:val="22"/>
          <w:szCs w:val="22"/>
        </w:rPr>
        <w:t xml:space="preserve">nce </w:t>
      </w:r>
      <w:r w:rsidR="00B8220F" w:rsidRPr="00B8220F">
        <w:rPr>
          <w:rFonts w:asciiTheme="majorHAnsi" w:hAnsiTheme="majorHAnsi" w:cstheme="majorHAnsi"/>
          <w:sz w:val="22"/>
          <w:szCs w:val="22"/>
        </w:rPr>
        <w:t>(B</w:t>
      </w:r>
      <w:r w:rsidR="005133D8" w:rsidRPr="00B8220F">
        <w:rPr>
          <w:rFonts w:asciiTheme="majorHAnsi" w:hAnsiTheme="majorHAnsi" w:cstheme="majorHAnsi"/>
          <w:sz w:val="22"/>
          <w:szCs w:val="22"/>
        </w:rPr>
        <w:t xml:space="preserve"> Suarez et J. Becchio)</w:t>
      </w:r>
      <w:r w:rsidRPr="00B8220F">
        <w:rPr>
          <w:rFonts w:asciiTheme="majorHAnsi" w:hAnsiTheme="majorHAnsi" w:cstheme="majorHAnsi"/>
          <w:sz w:val="22"/>
          <w:szCs w:val="22"/>
        </w:rPr>
        <w:t xml:space="preserve"> </w:t>
      </w:r>
      <w:r w:rsidR="005133D8" w:rsidRPr="00B8220F">
        <w:rPr>
          <w:rFonts w:asciiTheme="majorHAnsi" w:hAnsiTheme="majorHAnsi" w:cstheme="majorHAnsi"/>
          <w:sz w:val="22"/>
          <w:szCs w:val="22"/>
        </w:rPr>
        <w:t>et dans les transes de type chamaniques (CHU de Liège équip</w:t>
      </w:r>
      <w:r w:rsidRPr="00B8220F">
        <w:rPr>
          <w:rFonts w:asciiTheme="majorHAnsi" w:hAnsiTheme="majorHAnsi" w:cstheme="majorHAnsi"/>
          <w:sz w:val="22"/>
          <w:szCs w:val="22"/>
        </w:rPr>
        <w:t>e de ME Faymonville portée par Audrey</w:t>
      </w:r>
      <w:r w:rsidR="005133D8" w:rsidRPr="00B8220F">
        <w:rPr>
          <w:rFonts w:asciiTheme="majorHAnsi" w:hAnsiTheme="majorHAnsi" w:cstheme="majorHAnsi"/>
          <w:sz w:val="22"/>
          <w:szCs w:val="22"/>
        </w:rPr>
        <w:t xml:space="preserve"> Vanhaudenhuyse</w:t>
      </w:r>
      <w:r w:rsidR="00914379" w:rsidRPr="00B8220F">
        <w:rPr>
          <w:rFonts w:asciiTheme="majorHAnsi" w:hAnsiTheme="majorHAnsi" w:cstheme="majorHAnsi"/>
          <w:sz w:val="22"/>
          <w:szCs w:val="22"/>
        </w:rPr>
        <w:t>).</w:t>
      </w:r>
      <w:r w:rsidR="005133D8" w:rsidRPr="00B8220F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9E8D348" w14:textId="77777777" w:rsidR="004226B4" w:rsidRPr="00B8220F" w:rsidRDefault="004226B4" w:rsidP="00B8220F">
      <w:pPr>
        <w:rPr>
          <w:rFonts w:asciiTheme="majorHAnsi" w:hAnsiTheme="majorHAnsi" w:cstheme="majorHAnsi"/>
          <w:sz w:val="22"/>
          <w:szCs w:val="22"/>
        </w:rPr>
      </w:pPr>
    </w:p>
    <w:p w14:paraId="73FE6392" w14:textId="63710DA7" w:rsidR="004226B4" w:rsidRPr="00B8220F" w:rsidRDefault="005133D8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 xml:space="preserve">Mais aussi un immense défi face à ce monde qui bouge trop vite et où le profit est </w:t>
      </w:r>
      <w:r w:rsidR="00023396" w:rsidRPr="00B8220F">
        <w:rPr>
          <w:rFonts w:asciiTheme="majorHAnsi" w:hAnsiTheme="majorHAnsi" w:cstheme="majorHAnsi"/>
          <w:sz w:val="22"/>
          <w:szCs w:val="22"/>
        </w:rPr>
        <w:t xml:space="preserve">toujours </w:t>
      </w:r>
      <w:r w:rsidRPr="00B8220F">
        <w:rPr>
          <w:rFonts w:asciiTheme="majorHAnsi" w:hAnsiTheme="majorHAnsi" w:cstheme="majorHAnsi"/>
          <w:sz w:val="22"/>
          <w:szCs w:val="22"/>
        </w:rPr>
        <w:t>le mot</w:t>
      </w:r>
      <w:r w:rsidR="004226B4" w:rsidRPr="00B8220F">
        <w:rPr>
          <w:rFonts w:asciiTheme="majorHAnsi" w:hAnsiTheme="majorHAnsi" w:cstheme="majorHAnsi"/>
          <w:sz w:val="22"/>
          <w:szCs w:val="22"/>
        </w:rPr>
        <w:t>eur. Comment défendre l'éthique, comment se protéger des assauts commerciaux qui visent à numériser notre conscience p</w:t>
      </w:r>
      <w:r w:rsidR="00023396" w:rsidRPr="00B8220F">
        <w:rPr>
          <w:rFonts w:asciiTheme="majorHAnsi" w:hAnsiTheme="majorHAnsi" w:cstheme="majorHAnsi"/>
          <w:sz w:val="22"/>
          <w:szCs w:val="22"/>
        </w:rPr>
        <w:t>our la rendre plus dépendante et</w:t>
      </w:r>
      <w:r w:rsidR="004226B4" w:rsidRPr="00B8220F">
        <w:rPr>
          <w:rFonts w:asciiTheme="majorHAnsi" w:hAnsiTheme="majorHAnsi" w:cstheme="majorHAnsi"/>
          <w:sz w:val="22"/>
          <w:szCs w:val="22"/>
        </w:rPr>
        <w:t xml:space="preserve"> donc à l'opposé de nos objectifs. C'est aussi un appel à chacun de ses membres, pour défendre nos valeurs, faire connaitre le livre blanc auprès de nos autorités et de nos décideurs. </w:t>
      </w:r>
    </w:p>
    <w:p w14:paraId="013EBFF8" w14:textId="77777777" w:rsidR="004226B4" w:rsidRPr="00B8220F" w:rsidRDefault="004226B4" w:rsidP="00B8220F">
      <w:pPr>
        <w:rPr>
          <w:rFonts w:asciiTheme="majorHAnsi" w:hAnsiTheme="majorHAnsi" w:cstheme="majorHAnsi"/>
          <w:sz w:val="22"/>
          <w:szCs w:val="22"/>
        </w:rPr>
      </w:pPr>
    </w:p>
    <w:p w14:paraId="5F573E2C" w14:textId="727175F6" w:rsidR="004226B4" w:rsidRPr="00B8220F" w:rsidRDefault="004226B4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 xml:space="preserve">Bref, 4 jours importants, que je </w:t>
      </w:r>
      <w:r w:rsidR="00B8220F" w:rsidRPr="00B8220F">
        <w:rPr>
          <w:rFonts w:asciiTheme="majorHAnsi" w:hAnsiTheme="majorHAnsi" w:cstheme="majorHAnsi"/>
          <w:sz w:val="22"/>
          <w:szCs w:val="22"/>
        </w:rPr>
        <w:t>suis contente</w:t>
      </w:r>
      <w:r w:rsidRPr="00B8220F">
        <w:rPr>
          <w:rFonts w:asciiTheme="majorHAnsi" w:hAnsiTheme="majorHAnsi" w:cstheme="majorHAnsi"/>
          <w:sz w:val="22"/>
          <w:szCs w:val="22"/>
        </w:rPr>
        <w:t xml:space="preserve"> d'avoir passés à Luxembourg</w:t>
      </w:r>
    </w:p>
    <w:p w14:paraId="30F8F6DA" w14:textId="25D1AB42" w:rsidR="004226B4" w:rsidRPr="00B8220F" w:rsidRDefault="004226B4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>Merci l'IMHEL, merc</w:t>
      </w:r>
      <w:r w:rsidR="00023396" w:rsidRPr="00B8220F">
        <w:rPr>
          <w:rFonts w:asciiTheme="majorHAnsi" w:hAnsiTheme="majorHAnsi" w:cstheme="majorHAnsi"/>
          <w:sz w:val="22"/>
          <w:szCs w:val="22"/>
        </w:rPr>
        <w:t>i Marco et Marie Jeanne, merci l</w:t>
      </w:r>
      <w:r w:rsidRPr="00B8220F">
        <w:rPr>
          <w:rFonts w:asciiTheme="majorHAnsi" w:hAnsiTheme="majorHAnsi" w:cstheme="majorHAnsi"/>
          <w:sz w:val="22"/>
          <w:szCs w:val="22"/>
        </w:rPr>
        <w:t xml:space="preserve">a CFHTB </w:t>
      </w:r>
    </w:p>
    <w:p w14:paraId="260640BB" w14:textId="77777777" w:rsidR="0097762E" w:rsidRPr="00B8220F" w:rsidRDefault="0097762E" w:rsidP="00B8220F">
      <w:pPr>
        <w:rPr>
          <w:rFonts w:asciiTheme="majorHAnsi" w:hAnsiTheme="majorHAnsi" w:cstheme="majorHAnsi"/>
          <w:sz w:val="22"/>
          <w:szCs w:val="22"/>
        </w:rPr>
      </w:pPr>
    </w:p>
    <w:p w14:paraId="58EE1D60" w14:textId="402D70D5" w:rsidR="0097762E" w:rsidRPr="00B8220F" w:rsidRDefault="0097762E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>Tout prochainement nous serons nombreux à nous retrouver à St Malo pour le congrès Hypnose &amp; Douleur sous l'égide d'Emergences</w:t>
      </w:r>
    </w:p>
    <w:p w14:paraId="2A4E83FB" w14:textId="77777777" w:rsidR="0097762E" w:rsidRPr="00B8220F" w:rsidRDefault="0097762E" w:rsidP="00B8220F">
      <w:pPr>
        <w:rPr>
          <w:rFonts w:asciiTheme="majorHAnsi" w:hAnsiTheme="majorHAnsi" w:cstheme="majorHAnsi"/>
          <w:sz w:val="22"/>
          <w:szCs w:val="22"/>
        </w:rPr>
      </w:pPr>
    </w:p>
    <w:p w14:paraId="2129FD8A" w14:textId="5851451C" w:rsidR="0097762E" w:rsidRPr="00B8220F" w:rsidRDefault="0097762E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 xml:space="preserve">A bientôt </w:t>
      </w:r>
    </w:p>
    <w:p w14:paraId="5A22D878" w14:textId="77777777" w:rsidR="004226B4" w:rsidRPr="00B8220F" w:rsidRDefault="004226B4" w:rsidP="00B8220F">
      <w:pPr>
        <w:rPr>
          <w:rFonts w:asciiTheme="majorHAnsi" w:hAnsiTheme="majorHAnsi" w:cstheme="majorHAnsi"/>
          <w:sz w:val="22"/>
          <w:szCs w:val="22"/>
        </w:rPr>
      </w:pPr>
    </w:p>
    <w:p w14:paraId="05D7542E" w14:textId="77777777" w:rsidR="004226B4" w:rsidRPr="00B8220F" w:rsidRDefault="004226B4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 xml:space="preserve">Cécile Chaize </w:t>
      </w:r>
    </w:p>
    <w:p w14:paraId="30C5215C" w14:textId="77777777" w:rsidR="005A2ED9" w:rsidRPr="00B8220F" w:rsidRDefault="004226B4" w:rsidP="00B8220F">
      <w:pPr>
        <w:rPr>
          <w:rFonts w:asciiTheme="majorHAnsi" w:hAnsiTheme="majorHAnsi" w:cstheme="majorHAnsi"/>
          <w:sz w:val="22"/>
          <w:szCs w:val="22"/>
        </w:rPr>
      </w:pPr>
      <w:r w:rsidRPr="00B8220F">
        <w:rPr>
          <w:rFonts w:asciiTheme="majorHAnsi" w:hAnsiTheme="majorHAnsi" w:cstheme="majorHAnsi"/>
          <w:sz w:val="22"/>
          <w:szCs w:val="22"/>
        </w:rPr>
        <w:t xml:space="preserve">Présidente de l'IMHERB </w:t>
      </w:r>
      <w:r w:rsidRPr="00B8220F">
        <w:rPr>
          <w:rFonts w:asciiTheme="majorHAnsi" w:hAnsiTheme="majorHAnsi" w:cstheme="majorHAnsi"/>
          <w:sz w:val="22"/>
          <w:szCs w:val="22"/>
        </w:rPr>
        <w:br/>
      </w:r>
    </w:p>
    <w:p w14:paraId="159D8630" w14:textId="77777777" w:rsidR="005A2ED9" w:rsidRPr="00B8220F" w:rsidRDefault="005A2ED9" w:rsidP="00B8220F">
      <w:pPr>
        <w:rPr>
          <w:rFonts w:asciiTheme="majorHAnsi" w:hAnsiTheme="majorHAnsi" w:cstheme="majorHAnsi"/>
          <w:sz w:val="22"/>
          <w:szCs w:val="22"/>
        </w:rPr>
      </w:pPr>
    </w:p>
    <w:p w14:paraId="5731A904" w14:textId="77777777" w:rsidR="005A2ED9" w:rsidRPr="00B8220F" w:rsidRDefault="005A2ED9" w:rsidP="00B8220F">
      <w:pPr>
        <w:rPr>
          <w:rFonts w:asciiTheme="majorHAnsi" w:hAnsiTheme="majorHAnsi" w:cstheme="majorHAnsi"/>
          <w:sz w:val="22"/>
          <w:szCs w:val="22"/>
        </w:rPr>
      </w:pPr>
    </w:p>
    <w:sectPr w:rsidR="005A2ED9" w:rsidRPr="00B8220F" w:rsidSect="00A40B8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1011A" w14:textId="77777777" w:rsidR="00EF525C" w:rsidRDefault="00EF525C" w:rsidP="005A2ED9">
      <w:r>
        <w:separator/>
      </w:r>
    </w:p>
  </w:endnote>
  <w:endnote w:type="continuationSeparator" w:id="0">
    <w:p w14:paraId="328518AB" w14:textId="77777777" w:rsidR="00EF525C" w:rsidRDefault="00EF525C" w:rsidP="005A2E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E2770" w14:textId="77777777" w:rsidR="00EF525C" w:rsidRDefault="00EF525C" w:rsidP="005A2ED9">
      <w:r>
        <w:separator/>
      </w:r>
    </w:p>
  </w:footnote>
  <w:footnote w:type="continuationSeparator" w:id="0">
    <w:p w14:paraId="7FDF69B8" w14:textId="77777777" w:rsidR="00EF525C" w:rsidRDefault="00EF525C" w:rsidP="005A2E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ED9"/>
    <w:rsid w:val="00023396"/>
    <w:rsid w:val="003160D8"/>
    <w:rsid w:val="004168AB"/>
    <w:rsid w:val="004226B4"/>
    <w:rsid w:val="005133D8"/>
    <w:rsid w:val="005A2ED9"/>
    <w:rsid w:val="006B30E0"/>
    <w:rsid w:val="00914379"/>
    <w:rsid w:val="0097762E"/>
    <w:rsid w:val="009B043E"/>
    <w:rsid w:val="00A40B81"/>
    <w:rsid w:val="00B8220F"/>
    <w:rsid w:val="00EE2D5D"/>
    <w:rsid w:val="00EF525C"/>
    <w:rsid w:val="00FF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DFDD8F"/>
  <w14:defaultImageDpi w14:val="300"/>
  <w15:docId w15:val="{25610B5D-8A81-4A7B-B989-6FE66A69D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A2ED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A2ED9"/>
  </w:style>
  <w:style w:type="paragraph" w:styleId="Pieddepage">
    <w:name w:val="footer"/>
    <w:basedOn w:val="Normal"/>
    <w:link w:val="PieddepageCar"/>
    <w:uiPriority w:val="99"/>
    <w:unhideWhenUsed/>
    <w:rsid w:val="005A2ED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A2ED9"/>
  </w:style>
  <w:style w:type="character" w:styleId="Marquedecommentaire">
    <w:name w:val="annotation reference"/>
    <w:basedOn w:val="Policepardfaut"/>
    <w:uiPriority w:val="99"/>
    <w:semiHidden/>
    <w:unhideWhenUsed/>
    <w:rsid w:val="00B8220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8220F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8220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8220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8220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418</Words>
  <Characters>2300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cecile chaize</dc:creator>
  <cp:keywords/>
  <dc:description/>
  <cp:lastModifiedBy>Claudie Bouffort</cp:lastModifiedBy>
  <cp:revision>3</cp:revision>
  <dcterms:created xsi:type="dcterms:W3CDTF">2022-05-22T21:55:00Z</dcterms:created>
  <dcterms:modified xsi:type="dcterms:W3CDTF">2022-05-22T21:55:00Z</dcterms:modified>
</cp:coreProperties>
</file>